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1064D4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6E2ECC40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FF2A9B">
        <w:rPr>
          <w:sz w:val="22"/>
        </w:rPr>
        <w:t>7.</w:t>
      </w:r>
      <w:r w:rsidRPr="00A971A0">
        <w:rPr>
          <w:sz w:val="22"/>
        </w:rPr>
        <w:t>2021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42846C5D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A971A0">
        <w:rPr>
          <w:sz w:val="22"/>
        </w:rPr>
        <w:t> </w:t>
      </w:r>
      <w:r w:rsidRPr="00A971A0">
        <w:rPr>
          <w:sz w:val="22"/>
        </w:rPr>
        <w:t xml:space="preserve">dnia 24.11.2020 r.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7A093CE0" w14:textId="694B8D0B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111B62">
        <w:rPr>
          <w:b/>
          <w:sz w:val="22"/>
        </w:rPr>
        <w:t xml:space="preserve"> artykułów żywnościowych dla </w:t>
      </w:r>
      <w:proofErr w:type="spellStart"/>
      <w:r w:rsidR="00111B62">
        <w:rPr>
          <w:b/>
          <w:sz w:val="22"/>
        </w:rPr>
        <w:t>ZSi</w:t>
      </w:r>
      <w:r w:rsidR="00606871" w:rsidRPr="00A971A0">
        <w:rPr>
          <w:b/>
          <w:sz w:val="22"/>
        </w:rPr>
        <w:t>P</w:t>
      </w:r>
      <w:proofErr w:type="spellEnd"/>
      <w:r w:rsidR="00606871" w:rsidRPr="00A971A0">
        <w:rPr>
          <w:b/>
          <w:sz w:val="22"/>
        </w:rPr>
        <w:t xml:space="preserve"> CNS w Krakowie, ul. Tyniecka 6 </w:t>
      </w:r>
      <w:r w:rsidR="00A971A0">
        <w:rPr>
          <w:sz w:val="22"/>
        </w:rPr>
        <w:t>–</w:t>
      </w:r>
      <w:r w:rsidR="00606871" w:rsidRPr="00A971A0">
        <w:rPr>
          <w:sz w:val="22"/>
        </w:rPr>
        <w:t xml:space="preserve"> </w:t>
      </w:r>
      <w:r w:rsidR="003963FC" w:rsidRPr="003963FC">
        <w:rPr>
          <w:b/>
          <w:bCs/>
          <w:color w:val="0000FF"/>
          <w:sz w:val="22"/>
        </w:rPr>
        <w:t>Mięso, wędliny, drób</w:t>
      </w: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A971A0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14:paraId="32CDB5DD" w14:textId="07013C1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14:paraId="18C6C0EB" w14:textId="5AC343E5" w:rsidR="00C20F4E" w:rsidRP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oraz </w:t>
            </w:r>
            <w:r w:rsidR="00C20F4E" w:rsidRPr="00A971A0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Kwota brutto / uwagi</w:t>
            </w:r>
          </w:p>
        </w:tc>
      </w:tr>
      <w:tr w:rsidR="00FF2A9B" w:rsidRPr="00A971A0" w14:paraId="5461DCBA" w14:textId="77777777" w:rsidTr="00FF2A9B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FF2A9B" w:rsidRPr="00A971A0" w:rsidRDefault="00FF2A9B" w:rsidP="00FF2A9B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511D3559" w14:textId="77777777" w:rsidR="005C4EAC" w:rsidRDefault="005C4EAC" w:rsidP="00FF2A9B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F.H.P. WOŁOCH ARTYKUŁY SPOŻYWCZE</w:t>
            </w:r>
          </w:p>
          <w:p w14:paraId="3BB60C4E" w14:textId="70E660D1" w:rsidR="00FF2A9B" w:rsidRPr="00A971A0" w:rsidRDefault="00FF2A9B" w:rsidP="00FF2A9B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BC10F1">
              <w:rPr>
                <w:rFonts w:ascii="Lato" w:hAnsi="Lato"/>
                <w:sz w:val="22"/>
                <w:szCs w:val="22"/>
                <w:lang w:eastAsia="en-US"/>
              </w:rPr>
              <w:t>JAN WOŁOCH</w:t>
            </w:r>
            <w:r w:rsidRPr="00BC10F1">
              <w:rPr>
                <w:rFonts w:ascii="Lato" w:hAnsi="Lato"/>
                <w:sz w:val="22"/>
                <w:szCs w:val="22"/>
                <w:lang w:eastAsia="en-US"/>
              </w:rPr>
              <w:br/>
              <w:t xml:space="preserve">ul. </w:t>
            </w:r>
            <w:r w:rsidRPr="00FF2A9B">
              <w:rPr>
                <w:rFonts w:ascii="Lato" w:hAnsi="Lato"/>
                <w:sz w:val="22"/>
                <w:szCs w:val="22"/>
                <w:lang w:eastAsia="en-US"/>
              </w:rPr>
              <w:t>Krótka 5</w:t>
            </w:r>
            <w:r w:rsidRPr="00FF2A9B">
              <w:rPr>
                <w:rFonts w:ascii="Lato" w:hAnsi="Lato"/>
                <w:sz w:val="22"/>
                <w:szCs w:val="22"/>
                <w:lang w:eastAsia="en-US"/>
              </w:rPr>
              <w:br/>
              <w:t>32-200 Miechów</w:t>
            </w:r>
          </w:p>
        </w:tc>
        <w:tc>
          <w:tcPr>
            <w:tcW w:w="2880" w:type="dxa"/>
            <w:vAlign w:val="center"/>
          </w:tcPr>
          <w:p w14:paraId="5202E6EC" w14:textId="4529CB96" w:rsidR="00FF2A9B" w:rsidRPr="00A971A0" w:rsidRDefault="00FF2A9B" w:rsidP="00FF2A9B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6C065E">
              <w:rPr>
                <w:rFonts w:ascii="Lato" w:hAnsi="Lato"/>
                <w:sz w:val="22"/>
                <w:szCs w:val="22"/>
                <w:lang w:val="en-US" w:eastAsia="en-US"/>
              </w:rPr>
              <w:t xml:space="preserve">52 072,75 </w:t>
            </w:r>
            <w:proofErr w:type="spellStart"/>
            <w:r w:rsidRPr="006C065E">
              <w:rPr>
                <w:rFonts w:ascii="Lato" w:hAnsi="Lato"/>
                <w:sz w:val="22"/>
                <w:szCs w:val="22"/>
                <w:lang w:val="en-US" w:eastAsia="en-US"/>
              </w:rPr>
              <w:t>zł</w:t>
            </w:r>
            <w:proofErr w:type="spellEnd"/>
          </w:p>
        </w:tc>
      </w:tr>
    </w:tbl>
    <w:p w14:paraId="1E09E45B" w14:textId="77777777" w:rsidR="00C20F4E" w:rsidRPr="00222863" w:rsidRDefault="00C20F4E" w:rsidP="002A7A33">
      <w:pPr>
        <w:rPr>
          <w:rFonts w:ascii="Tahoma" w:hAnsi="Tahoma"/>
        </w:rPr>
      </w:pPr>
    </w:p>
    <w:p w14:paraId="7C8A4C06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 xml:space="preserve">Zamawiający posiada wystarczające środki na realizację zamówienia. </w:t>
      </w:r>
    </w:p>
    <w:p w14:paraId="609381A2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>Termin wykonania zamó</w:t>
      </w:r>
      <w:r w:rsidR="008730D5" w:rsidRPr="00A971A0">
        <w:rPr>
          <w:sz w:val="22"/>
        </w:rPr>
        <w:t>wienia 01.01.2022 – 31.12.2022</w:t>
      </w:r>
      <w:r w:rsidRPr="00A971A0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  <w:bookmarkStart w:id="0" w:name="_GoBack"/>
      <w:bookmarkEnd w:id="0"/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515D0" w14:textId="77777777" w:rsidR="001064D4" w:rsidRDefault="001064D4" w:rsidP="00A57D52">
      <w:r>
        <w:separator/>
      </w:r>
    </w:p>
  </w:endnote>
  <w:endnote w:type="continuationSeparator" w:id="0">
    <w:p w14:paraId="0BD1522E" w14:textId="77777777" w:rsidR="001064D4" w:rsidRDefault="001064D4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B7D69" w14:textId="77777777" w:rsidR="001064D4" w:rsidRDefault="001064D4" w:rsidP="00A57D52">
      <w:r>
        <w:separator/>
      </w:r>
    </w:p>
  </w:footnote>
  <w:footnote w:type="continuationSeparator" w:id="0">
    <w:p w14:paraId="6377B926" w14:textId="77777777" w:rsidR="001064D4" w:rsidRDefault="001064D4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5556A79C" w:rsidR="00C20F4E" w:rsidRPr="0024263C" w:rsidRDefault="001064D4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1064D4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FF2A9B">
      <w:rPr>
        <w:szCs w:val="20"/>
      </w:rPr>
      <w:t>16</w:t>
    </w:r>
    <w:r w:rsidR="00C20F4E">
      <w:rPr>
        <w:szCs w:val="20"/>
      </w:rPr>
      <w:t xml:space="preserve"> grudnia 2021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A42"/>
    <w:rsid w:val="00090680"/>
    <w:rsid w:val="000A2F7E"/>
    <w:rsid w:val="000A72AE"/>
    <w:rsid w:val="000D0A3A"/>
    <w:rsid w:val="000F5DA5"/>
    <w:rsid w:val="000F7ED0"/>
    <w:rsid w:val="00100E44"/>
    <w:rsid w:val="001064D4"/>
    <w:rsid w:val="00111B62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F3648"/>
    <w:rsid w:val="001F4143"/>
    <w:rsid w:val="001F7A87"/>
    <w:rsid w:val="00212D3F"/>
    <w:rsid w:val="00222863"/>
    <w:rsid w:val="002259E5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63FC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59CC"/>
    <w:rsid w:val="00411D42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62316"/>
    <w:rsid w:val="00564876"/>
    <w:rsid w:val="00564A45"/>
    <w:rsid w:val="00573F26"/>
    <w:rsid w:val="0059168D"/>
    <w:rsid w:val="0059697A"/>
    <w:rsid w:val="005A0FDB"/>
    <w:rsid w:val="005B45D8"/>
    <w:rsid w:val="005C1727"/>
    <w:rsid w:val="005C4EAC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3C19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06615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C5DCA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E524A"/>
    <w:rsid w:val="00FF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211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49</cp:revision>
  <cp:lastPrinted>2021-09-16T12:42:00Z</cp:lastPrinted>
  <dcterms:created xsi:type="dcterms:W3CDTF">2021-03-09T10:02:00Z</dcterms:created>
  <dcterms:modified xsi:type="dcterms:W3CDTF">2021-12-16T12:56:00Z</dcterms:modified>
</cp:coreProperties>
</file>